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8896B" w14:textId="28EB89E5" w:rsidR="005E7C79" w:rsidRPr="006275D5" w:rsidRDefault="006275D5" w:rsidP="005E7C79">
      <w:pPr>
        <w:pStyle w:val="Caption"/>
        <w:rPr>
          <w:sz w:val="24"/>
          <w:szCs w:val="24"/>
        </w:rPr>
      </w:pPr>
      <w:r w:rsidRPr="006275D5">
        <w:rPr>
          <w:rFonts w:ascii="Trebuchet MS" w:hAnsi="Trebuchet MS"/>
          <w:b w:val="0"/>
          <w:i/>
          <w:sz w:val="26"/>
          <w:szCs w:val="26"/>
        </w:rPr>
        <w:t>Hymn</w:t>
      </w:r>
      <w:r>
        <w:t xml:space="preserve">            </w:t>
      </w:r>
      <w:r w:rsidRPr="006275D5">
        <w:rPr>
          <w:rFonts w:ascii="Trebuchet MS" w:hAnsi="Trebuchet MS"/>
          <w:i/>
          <w:sz w:val="24"/>
          <w:szCs w:val="24"/>
        </w:rPr>
        <w:t>“</w:t>
      </w:r>
      <w:r w:rsidR="005E7C79" w:rsidRPr="006275D5">
        <w:rPr>
          <w:rFonts w:ascii="Trebuchet MS" w:hAnsi="Trebuchet MS"/>
          <w:i/>
          <w:sz w:val="24"/>
          <w:szCs w:val="24"/>
        </w:rPr>
        <w:t>If Thou But Trust in God to Guide Thee</w:t>
      </w:r>
      <w:r w:rsidRPr="006275D5">
        <w:rPr>
          <w:rFonts w:ascii="Trebuchet MS" w:hAnsi="Trebuchet MS"/>
          <w:i/>
          <w:sz w:val="24"/>
          <w:szCs w:val="24"/>
        </w:rPr>
        <w:t>”</w:t>
      </w:r>
      <w:r w:rsidR="005E7C79">
        <w:rPr>
          <w:rStyle w:val="apple-tab-span1"/>
        </w:rPr>
        <w:tab/>
      </w:r>
      <w:r>
        <w:rPr>
          <w:rStyle w:val="apple-tab-span1"/>
        </w:rPr>
        <w:t xml:space="preserve">                                                 </w:t>
      </w:r>
      <w:r w:rsidRPr="006275D5">
        <w:rPr>
          <w:rStyle w:val="Subcaption"/>
          <w:b w:val="0"/>
          <w:bCs w:val="0"/>
          <w:sz w:val="24"/>
          <w:szCs w:val="24"/>
        </w:rPr>
        <w:t>#</w:t>
      </w:r>
      <w:r w:rsidR="005E7C79" w:rsidRPr="006275D5">
        <w:rPr>
          <w:rStyle w:val="Subcaption"/>
          <w:b w:val="0"/>
          <w:bCs w:val="0"/>
          <w:sz w:val="24"/>
          <w:szCs w:val="24"/>
        </w:rPr>
        <w:t xml:space="preserve"> 750</w:t>
      </w:r>
    </w:p>
    <w:p w14:paraId="0B1C8732" w14:textId="0C224299" w:rsidR="005E7C79" w:rsidRPr="006275D5" w:rsidRDefault="005E7C79" w:rsidP="006275D5">
      <w:pPr>
        <w:pStyle w:val="Image"/>
        <w:ind w:left="0"/>
        <w:rPr>
          <w:sz w:val="22"/>
          <w:szCs w:val="22"/>
        </w:rPr>
      </w:pPr>
      <w:r w:rsidRPr="006275D5">
        <w:rPr>
          <w:noProof/>
          <w:sz w:val="22"/>
          <w:szCs w:val="22"/>
        </w:rPr>
        <w:drawing>
          <wp:inline distT="0" distB="0" distL="0" distR="0" wp14:anchorId="67A9CAC5" wp14:editId="042BF66F">
            <wp:extent cx="6142180" cy="1266825"/>
            <wp:effectExtent l="0" t="0" r="0" b="0"/>
            <wp:docPr id="742771692" name="Picture 4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771692" name="Picture 4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093" cy="127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B494D" w14:textId="70B28D07" w:rsidR="005E7C79" w:rsidRPr="006275D5" w:rsidRDefault="005E7C79" w:rsidP="006275D5">
      <w:pPr>
        <w:pStyle w:val="Image"/>
        <w:ind w:left="0"/>
        <w:rPr>
          <w:sz w:val="22"/>
          <w:szCs w:val="22"/>
        </w:rPr>
      </w:pPr>
      <w:r w:rsidRPr="006275D5">
        <w:rPr>
          <w:noProof/>
          <w:sz w:val="22"/>
          <w:szCs w:val="22"/>
        </w:rPr>
        <w:drawing>
          <wp:inline distT="0" distB="0" distL="0" distR="0" wp14:anchorId="77D4C9DF" wp14:editId="02F5B094">
            <wp:extent cx="6048375" cy="1297880"/>
            <wp:effectExtent l="0" t="0" r="0" b="0"/>
            <wp:docPr id="2073040458" name="Picture 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040458" name="Picture 3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86" cy="130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7FB64" w14:textId="74623987" w:rsidR="005E7C79" w:rsidRPr="006275D5" w:rsidRDefault="005E7C79" w:rsidP="006275D5">
      <w:pPr>
        <w:pStyle w:val="Image"/>
        <w:ind w:left="0"/>
        <w:rPr>
          <w:sz w:val="22"/>
          <w:szCs w:val="22"/>
        </w:rPr>
      </w:pPr>
      <w:r w:rsidRPr="006275D5">
        <w:rPr>
          <w:noProof/>
          <w:sz w:val="22"/>
          <w:szCs w:val="22"/>
        </w:rPr>
        <w:drawing>
          <wp:inline distT="0" distB="0" distL="0" distR="0" wp14:anchorId="395155D7" wp14:editId="6C7B32E3">
            <wp:extent cx="6019800" cy="1304290"/>
            <wp:effectExtent l="0" t="0" r="0" b="0"/>
            <wp:docPr id="2081010131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010131" name="Picture 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625" cy="13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42529" w14:textId="6E993FD1" w:rsidR="005E7C79" w:rsidRPr="006275D5" w:rsidRDefault="005E7C79" w:rsidP="006275D5">
      <w:pPr>
        <w:pStyle w:val="Image"/>
        <w:ind w:left="0"/>
        <w:rPr>
          <w:sz w:val="22"/>
          <w:szCs w:val="22"/>
        </w:rPr>
      </w:pPr>
      <w:r w:rsidRPr="006275D5">
        <w:rPr>
          <w:noProof/>
          <w:sz w:val="22"/>
          <w:szCs w:val="22"/>
        </w:rPr>
        <w:drawing>
          <wp:inline distT="0" distB="0" distL="0" distR="0" wp14:anchorId="0056ED41" wp14:editId="3235583C">
            <wp:extent cx="6057900" cy="1299923"/>
            <wp:effectExtent l="0" t="0" r="0" b="0"/>
            <wp:docPr id="1303984864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984864" name="Picture 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402" cy="131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27D38" w14:textId="77777777" w:rsidR="005E7C79" w:rsidRDefault="005E7C79" w:rsidP="005E7C79">
      <w:pPr>
        <w:pStyle w:val="Body"/>
      </w:pPr>
    </w:p>
    <w:p w14:paraId="210AB9B1" w14:textId="77777777" w:rsidR="005E7C79" w:rsidRPr="006275D5" w:rsidRDefault="005E7C79" w:rsidP="005E7C79">
      <w:pPr>
        <w:pStyle w:val="NumberedStanza"/>
        <w:rPr>
          <w:sz w:val="22"/>
          <w:szCs w:val="22"/>
        </w:rPr>
      </w:pPr>
      <w:r w:rsidRPr="006275D5">
        <w:rPr>
          <w:rStyle w:val="stanza-number"/>
          <w:sz w:val="22"/>
          <w:szCs w:val="22"/>
        </w:rPr>
        <w:t>5</w:t>
      </w:r>
      <w:r w:rsidRPr="006275D5">
        <w:rPr>
          <w:rStyle w:val="apple-tab-span1"/>
          <w:sz w:val="22"/>
          <w:szCs w:val="22"/>
        </w:rPr>
        <w:tab/>
      </w:r>
      <w:r w:rsidRPr="006275D5">
        <w:rPr>
          <w:sz w:val="22"/>
          <w:szCs w:val="22"/>
        </w:rPr>
        <w:t>Nor think amid the fiery trial</w:t>
      </w:r>
      <w:r w:rsidRPr="006275D5">
        <w:rPr>
          <w:sz w:val="22"/>
          <w:szCs w:val="22"/>
        </w:rPr>
        <w:br/>
        <w:t>    That God hath cast thee off unheard</w:t>
      </w:r>
      <w:proofErr w:type="gramStart"/>
      <w:r w:rsidRPr="006275D5">
        <w:rPr>
          <w:sz w:val="22"/>
          <w:szCs w:val="22"/>
        </w:rPr>
        <w:t>,</w:t>
      </w:r>
      <w:proofErr w:type="gramEnd"/>
      <w:r w:rsidRPr="006275D5">
        <w:rPr>
          <w:sz w:val="22"/>
          <w:szCs w:val="22"/>
        </w:rPr>
        <w:br/>
        <w:t>That he whose hopes meet no denial</w:t>
      </w:r>
      <w:r w:rsidRPr="006275D5">
        <w:rPr>
          <w:sz w:val="22"/>
          <w:szCs w:val="22"/>
        </w:rPr>
        <w:br/>
        <w:t>    Must surely be of God preferred.</w:t>
      </w:r>
      <w:r w:rsidRPr="006275D5">
        <w:rPr>
          <w:sz w:val="22"/>
          <w:szCs w:val="22"/>
        </w:rPr>
        <w:br/>
        <w:t>Time passes and much change doth bring</w:t>
      </w:r>
      <w:r w:rsidRPr="006275D5">
        <w:rPr>
          <w:sz w:val="22"/>
          <w:szCs w:val="22"/>
        </w:rPr>
        <w:br/>
      </w:r>
      <w:proofErr w:type="gramStart"/>
      <w:r w:rsidRPr="006275D5">
        <w:rPr>
          <w:sz w:val="22"/>
          <w:szCs w:val="22"/>
        </w:rPr>
        <w:t>And</w:t>
      </w:r>
      <w:proofErr w:type="gramEnd"/>
      <w:r w:rsidRPr="006275D5">
        <w:rPr>
          <w:sz w:val="22"/>
          <w:szCs w:val="22"/>
        </w:rPr>
        <w:t xml:space="preserve"> sets a bound to </w:t>
      </w:r>
      <w:proofErr w:type="spellStart"/>
      <w:r w:rsidRPr="006275D5">
        <w:rPr>
          <w:sz w:val="22"/>
          <w:szCs w:val="22"/>
        </w:rPr>
        <w:t>ev’rything</w:t>
      </w:r>
      <w:proofErr w:type="spellEnd"/>
      <w:r w:rsidRPr="006275D5">
        <w:rPr>
          <w:sz w:val="22"/>
          <w:szCs w:val="22"/>
        </w:rPr>
        <w:t>.</w:t>
      </w:r>
    </w:p>
    <w:p w14:paraId="338287CE" w14:textId="77777777" w:rsidR="005E7C79" w:rsidRPr="006275D5" w:rsidRDefault="005E7C79" w:rsidP="005E7C79">
      <w:pPr>
        <w:pStyle w:val="Body"/>
        <w:rPr>
          <w:sz w:val="22"/>
          <w:szCs w:val="22"/>
        </w:rPr>
      </w:pPr>
    </w:p>
    <w:p w14:paraId="31A0AEC5" w14:textId="77777777" w:rsidR="005E7C79" w:rsidRPr="006275D5" w:rsidRDefault="005E7C79" w:rsidP="005E7C79">
      <w:pPr>
        <w:pStyle w:val="NumberedStanza"/>
        <w:rPr>
          <w:sz w:val="22"/>
          <w:szCs w:val="22"/>
        </w:rPr>
      </w:pPr>
      <w:r w:rsidRPr="006275D5">
        <w:rPr>
          <w:rStyle w:val="stanza-number"/>
          <w:sz w:val="22"/>
          <w:szCs w:val="22"/>
        </w:rPr>
        <w:t>6</w:t>
      </w:r>
      <w:r w:rsidRPr="006275D5">
        <w:rPr>
          <w:rStyle w:val="apple-tab-span1"/>
          <w:sz w:val="22"/>
          <w:szCs w:val="22"/>
        </w:rPr>
        <w:tab/>
      </w:r>
      <w:r w:rsidRPr="006275D5">
        <w:rPr>
          <w:sz w:val="22"/>
          <w:szCs w:val="22"/>
        </w:rPr>
        <w:t>All are alike before the Highest;</w:t>
      </w:r>
      <w:r w:rsidRPr="006275D5">
        <w:rPr>
          <w:sz w:val="22"/>
          <w:szCs w:val="22"/>
        </w:rPr>
        <w:br/>
        <w:t>    ’Tis easy for our God, we know</w:t>
      </w:r>
      <w:proofErr w:type="gramStart"/>
      <w:r w:rsidRPr="006275D5">
        <w:rPr>
          <w:sz w:val="22"/>
          <w:szCs w:val="22"/>
        </w:rPr>
        <w:t>,</w:t>
      </w:r>
      <w:proofErr w:type="gramEnd"/>
      <w:r w:rsidRPr="006275D5">
        <w:rPr>
          <w:sz w:val="22"/>
          <w:szCs w:val="22"/>
        </w:rPr>
        <w:br/>
        <w:t xml:space="preserve">To raise thee up, though low thou </w:t>
      </w:r>
      <w:proofErr w:type="spellStart"/>
      <w:r w:rsidRPr="006275D5">
        <w:rPr>
          <w:sz w:val="22"/>
          <w:szCs w:val="22"/>
        </w:rPr>
        <w:t>liest</w:t>
      </w:r>
      <w:proofErr w:type="spellEnd"/>
      <w:r w:rsidRPr="006275D5">
        <w:rPr>
          <w:sz w:val="22"/>
          <w:szCs w:val="22"/>
        </w:rPr>
        <w:t>,</w:t>
      </w:r>
      <w:r w:rsidRPr="006275D5">
        <w:rPr>
          <w:sz w:val="22"/>
          <w:szCs w:val="22"/>
        </w:rPr>
        <w:br/>
        <w:t>    To make the rich man poor and low.</w:t>
      </w:r>
      <w:r w:rsidRPr="006275D5">
        <w:rPr>
          <w:sz w:val="22"/>
          <w:szCs w:val="22"/>
        </w:rPr>
        <w:br/>
        <w:t>True wonders still by Him are wrought</w:t>
      </w:r>
      <w:r w:rsidRPr="006275D5">
        <w:rPr>
          <w:sz w:val="22"/>
          <w:szCs w:val="22"/>
        </w:rPr>
        <w:br/>
      </w:r>
      <w:proofErr w:type="gramStart"/>
      <w:r w:rsidRPr="006275D5">
        <w:rPr>
          <w:sz w:val="22"/>
          <w:szCs w:val="22"/>
        </w:rPr>
        <w:t>Who</w:t>
      </w:r>
      <w:proofErr w:type="gramEnd"/>
      <w:r w:rsidRPr="006275D5">
        <w:rPr>
          <w:sz w:val="22"/>
          <w:szCs w:val="22"/>
        </w:rPr>
        <w:t xml:space="preserve"> </w:t>
      </w:r>
      <w:proofErr w:type="spellStart"/>
      <w:r w:rsidRPr="006275D5">
        <w:rPr>
          <w:sz w:val="22"/>
          <w:szCs w:val="22"/>
        </w:rPr>
        <w:t>setteth</w:t>
      </w:r>
      <w:proofErr w:type="spellEnd"/>
      <w:r w:rsidRPr="006275D5">
        <w:rPr>
          <w:sz w:val="22"/>
          <w:szCs w:val="22"/>
        </w:rPr>
        <w:t xml:space="preserve"> up and brings to naught.</w:t>
      </w:r>
    </w:p>
    <w:p w14:paraId="7C5D9999" w14:textId="77777777" w:rsidR="005E7C79" w:rsidRPr="006275D5" w:rsidRDefault="005E7C79" w:rsidP="005E7C79">
      <w:pPr>
        <w:pStyle w:val="Body"/>
        <w:rPr>
          <w:sz w:val="22"/>
          <w:szCs w:val="22"/>
        </w:rPr>
      </w:pPr>
    </w:p>
    <w:p w14:paraId="2DDA8136" w14:textId="77777777" w:rsidR="005E7C79" w:rsidRPr="006275D5" w:rsidRDefault="005E7C79" w:rsidP="005E7C79">
      <w:pPr>
        <w:pStyle w:val="NumberedStanza"/>
        <w:rPr>
          <w:sz w:val="22"/>
          <w:szCs w:val="22"/>
        </w:rPr>
      </w:pPr>
      <w:r w:rsidRPr="006275D5">
        <w:rPr>
          <w:rStyle w:val="stanza-number"/>
          <w:sz w:val="22"/>
          <w:szCs w:val="22"/>
        </w:rPr>
        <w:t>7</w:t>
      </w:r>
      <w:r w:rsidRPr="006275D5">
        <w:rPr>
          <w:rStyle w:val="apple-tab-span1"/>
          <w:sz w:val="22"/>
          <w:szCs w:val="22"/>
        </w:rPr>
        <w:tab/>
      </w:r>
      <w:r w:rsidRPr="006275D5">
        <w:rPr>
          <w:sz w:val="22"/>
          <w:szCs w:val="22"/>
        </w:rPr>
        <w:t>Sing, pray, and keep His ways unswerving,</w:t>
      </w:r>
      <w:r w:rsidRPr="006275D5">
        <w:rPr>
          <w:sz w:val="22"/>
          <w:szCs w:val="22"/>
        </w:rPr>
        <w:br/>
        <w:t>    Perform thy duties faithfully</w:t>
      </w:r>
      <w:proofErr w:type="gramStart"/>
      <w:r w:rsidRPr="006275D5">
        <w:rPr>
          <w:sz w:val="22"/>
          <w:szCs w:val="22"/>
        </w:rPr>
        <w:t>,</w:t>
      </w:r>
      <w:proofErr w:type="gramEnd"/>
      <w:r w:rsidRPr="006275D5">
        <w:rPr>
          <w:sz w:val="22"/>
          <w:szCs w:val="22"/>
        </w:rPr>
        <w:br/>
        <w:t>And trust His Word; though undeserving,</w:t>
      </w:r>
      <w:r w:rsidRPr="006275D5">
        <w:rPr>
          <w:sz w:val="22"/>
          <w:szCs w:val="22"/>
        </w:rPr>
        <w:br/>
        <w:t>    Thou yet shalt find it true for thee.</w:t>
      </w:r>
      <w:r w:rsidRPr="006275D5">
        <w:rPr>
          <w:sz w:val="22"/>
          <w:szCs w:val="22"/>
        </w:rPr>
        <w:br/>
        <w:t>God never yet forsook in need</w:t>
      </w:r>
      <w:r w:rsidRPr="006275D5">
        <w:rPr>
          <w:sz w:val="22"/>
          <w:szCs w:val="22"/>
        </w:rPr>
        <w:br/>
      </w:r>
      <w:proofErr w:type="gramStart"/>
      <w:r w:rsidRPr="006275D5">
        <w:rPr>
          <w:sz w:val="22"/>
          <w:szCs w:val="22"/>
        </w:rPr>
        <w:t>The</w:t>
      </w:r>
      <w:proofErr w:type="gramEnd"/>
      <w:r w:rsidRPr="006275D5">
        <w:rPr>
          <w:sz w:val="22"/>
          <w:szCs w:val="22"/>
        </w:rPr>
        <w:t xml:space="preserve"> soul that trusted Him indeed.</w:t>
      </w:r>
    </w:p>
    <w:p w14:paraId="329BCD8F" w14:textId="77777777" w:rsidR="005E7C79" w:rsidRDefault="005E7C79" w:rsidP="005E7C79">
      <w:pPr>
        <w:pStyle w:val="Copyright"/>
      </w:pPr>
      <w:r>
        <w:t>Text: tr. Catherine Winkworth, 1827–78, alt</w:t>
      </w:r>
      <w:proofErr w:type="gramStart"/>
      <w:r>
        <w:t>.</w:t>
      </w:r>
      <w:proofErr w:type="gramEnd"/>
      <w:r>
        <w:br/>
        <w:t>Text and tune: Georg Neumark, 1621–81</w:t>
      </w:r>
      <w:r>
        <w:br/>
        <w:t>Text and tune: Public domain</w:t>
      </w:r>
    </w:p>
    <w:p w14:paraId="1E29B1BB" w14:textId="77777777" w:rsidR="005E7C79" w:rsidRDefault="005E7C79" w:rsidP="005E7C79">
      <w:pPr>
        <w:pStyle w:val="Body"/>
      </w:pPr>
    </w:p>
    <w:p w14:paraId="6ED038F4" w14:textId="73A9185E" w:rsidR="005E7C79" w:rsidRPr="006275D5" w:rsidRDefault="006275D5" w:rsidP="005E7C79">
      <w:pPr>
        <w:pStyle w:val="Caption"/>
        <w:rPr>
          <w:sz w:val="24"/>
          <w:szCs w:val="24"/>
        </w:rPr>
      </w:pPr>
      <w:r w:rsidRPr="006275D5">
        <w:rPr>
          <w:rFonts w:ascii="Trebuchet MS" w:hAnsi="Trebuchet MS"/>
          <w:b w:val="0"/>
          <w:i/>
          <w:sz w:val="26"/>
          <w:szCs w:val="26"/>
        </w:rPr>
        <w:lastRenderedPageBreak/>
        <w:t xml:space="preserve">Hymn    </w:t>
      </w:r>
      <w:r>
        <w:t xml:space="preserve">    </w:t>
      </w:r>
      <w:r w:rsidRPr="006275D5">
        <w:rPr>
          <w:rFonts w:ascii="Trebuchet MS" w:hAnsi="Trebuchet MS"/>
          <w:i/>
          <w:sz w:val="24"/>
          <w:szCs w:val="24"/>
        </w:rPr>
        <w:t>“</w:t>
      </w:r>
      <w:r w:rsidR="005E7C79" w:rsidRPr="006275D5">
        <w:rPr>
          <w:rFonts w:ascii="Trebuchet MS" w:hAnsi="Trebuchet MS"/>
          <w:i/>
          <w:sz w:val="24"/>
          <w:szCs w:val="24"/>
        </w:rPr>
        <w:t>All Praise to Thee, My God, This Night</w:t>
      </w:r>
      <w:r w:rsidRPr="006275D5">
        <w:rPr>
          <w:rFonts w:ascii="Trebuchet MS" w:hAnsi="Trebuchet MS"/>
          <w:i/>
          <w:sz w:val="24"/>
          <w:szCs w:val="24"/>
        </w:rPr>
        <w:t>”</w:t>
      </w:r>
      <w:r w:rsidR="005E7C79">
        <w:rPr>
          <w:rStyle w:val="apple-tab-span1"/>
        </w:rPr>
        <w:tab/>
      </w:r>
      <w:r>
        <w:rPr>
          <w:rStyle w:val="apple-tab-span1"/>
        </w:rPr>
        <w:t xml:space="preserve">                 </w:t>
      </w:r>
      <w:r w:rsidRPr="006275D5">
        <w:rPr>
          <w:rStyle w:val="Subcaption"/>
          <w:b w:val="0"/>
          <w:bCs w:val="0"/>
          <w:sz w:val="24"/>
          <w:szCs w:val="24"/>
        </w:rPr>
        <w:t>#</w:t>
      </w:r>
      <w:r w:rsidR="005E7C79" w:rsidRPr="006275D5">
        <w:rPr>
          <w:rStyle w:val="Subcaption"/>
          <w:b w:val="0"/>
          <w:bCs w:val="0"/>
          <w:sz w:val="24"/>
          <w:szCs w:val="24"/>
        </w:rPr>
        <w:t xml:space="preserve"> 883</w:t>
      </w:r>
    </w:p>
    <w:p w14:paraId="4525E82B" w14:textId="4360A10D" w:rsidR="005E7C79" w:rsidRPr="006275D5" w:rsidRDefault="005E7C79" w:rsidP="006275D5">
      <w:pPr>
        <w:pStyle w:val="Image"/>
        <w:ind w:left="0"/>
        <w:rPr>
          <w:sz w:val="22"/>
          <w:szCs w:val="22"/>
        </w:rPr>
      </w:pPr>
      <w:r w:rsidRPr="006275D5">
        <w:rPr>
          <w:noProof/>
          <w:sz w:val="22"/>
          <w:szCs w:val="22"/>
        </w:rPr>
        <w:drawing>
          <wp:inline distT="0" distB="0" distL="0" distR="0" wp14:anchorId="1A1A8C2D" wp14:editId="08993D99">
            <wp:extent cx="6191250" cy="1238250"/>
            <wp:effectExtent l="0" t="0" r="0" b="0"/>
            <wp:docPr id="1542292934" name="Picture 7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292934" name="Picture 7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89974" w14:textId="48ED5D55" w:rsidR="005E7C79" w:rsidRPr="006275D5" w:rsidRDefault="005E7C79" w:rsidP="006275D5">
      <w:pPr>
        <w:pStyle w:val="Image"/>
        <w:ind w:left="0"/>
        <w:rPr>
          <w:sz w:val="22"/>
          <w:szCs w:val="22"/>
        </w:rPr>
      </w:pPr>
      <w:r w:rsidRPr="006275D5">
        <w:rPr>
          <w:noProof/>
          <w:sz w:val="22"/>
          <w:szCs w:val="22"/>
        </w:rPr>
        <w:drawing>
          <wp:inline distT="0" distB="0" distL="0" distR="0" wp14:anchorId="07805F5C" wp14:editId="14B60D2F">
            <wp:extent cx="6086475" cy="1318736"/>
            <wp:effectExtent l="0" t="0" r="0" b="0"/>
            <wp:docPr id="372149126" name="Picture 6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149126" name="Picture 6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191" cy="132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3DD32" w14:textId="3A047F58" w:rsidR="005E7C79" w:rsidRPr="006275D5" w:rsidRDefault="005E7C79" w:rsidP="006275D5">
      <w:pPr>
        <w:pStyle w:val="Image"/>
        <w:ind w:left="0"/>
        <w:rPr>
          <w:sz w:val="22"/>
          <w:szCs w:val="22"/>
        </w:rPr>
      </w:pPr>
      <w:r w:rsidRPr="006275D5">
        <w:rPr>
          <w:noProof/>
          <w:sz w:val="22"/>
          <w:szCs w:val="22"/>
        </w:rPr>
        <w:drawing>
          <wp:inline distT="0" distB="0" distL="0" distR="0" wp14:anchorId="62D70B0F" wp14:editId="61870E02">
            <wp:extent cx="6134100" cy="1329055"/>
            <wp:effectExtent l="0" t="0" r="0" b="4445"/>
            <wp:docPr id="377207429" name="Picture 5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207429" name="Picture 5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612" cy="133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989C7" w14:textId="77777777" w:rsidR="005E7C79" w:rsidRDefault="005E7C79" w:rsidP="005E7C79">
      <w:pPr>
        <w:pStyle w:val="Body"/>
      </w:pPr>
    </w:p>
    <w:p w14:paraId="66E75D20" w14:textId="77777777" w:rsidR="005E7C79" w:rsidRPr="006275D5" w:rsidRDefault="005E7C79" w:rsidP="005E7C79">
      <w:pPr>
        <w:pStyle w:val="NumberedStanza"/>
        <w:rPr>
          <w:sz w:val="22"/>
          <w:szCs w:val="22"/>
        </w:rPr>
      </w:pPr>
      <w:r w:rsidRPr="006275D5">
        <w:rPr>
          <w:rStyle w:val="stanza-number"/>
          <w:sz w:val="22"/>
          <w:szCs w:val="22"/>
        </w:rPr>
        <w:t>5</w:t>
      </w:r>
      <w:r w:rsidRPr="006275D5">
        <w:rPr>
          <w:rStyle w:val="apple-tab-span1"/>
          <w:sz w:val="22"/>
          <w:szCs w:val="22"/>
        </w:rPr>
        <w:tab/>
      </w:r>
      <w:r w:rsidRPr="006275D5">
        <w:rPr>
          <w:sz w:val="22"/>
          <w:szCs w:val="22"/>
        </w:rPr>
        <w:t>When in the night I sleepless lie,</w:t>
      </w:r>
      <w:r w:rsidRPr="006275D5">
        <w:rPr>
          <w:sz w:val="22"/>
          <w:szCs w:val="22"/>
        </w:rPr>
        <w:br/>
        <w:t xml:space="preserve">My soul with </w:t>
      </w:r>
      <w:proofErr w:type="spellStart"/>
      <w:r w:rsidRPr="006275D5">
        <w:rPr>
          <w:sz w:val="22"/>
          <w:szCs w:val="22"/>
        </w:rPr>
        <w:t>heav’nly</w:t>
      </w:r>
      <w:proofErr w:type="spellEnd"/>
      <w:r w:rsidRPr="006275D5">
        <w:rPr>
          <w:sz w:val="22"/>
          <w:szCs w:val="22"/>
        </w:rPr>
        <w:t xml:space="preserve"> thoughts supply;</w:t>
      </w:r>
      <w:r w:rsidRPr="006275D5">
        <w:rPr>
          <w:sz w:val="22"/>
          <w:szCs w:val="22"/>
        </w:rPr>
        <w:br/>
        <w:t>Let no ill dreams disturb my rest,</w:t>
      </w:r>
      <w:r w:rsidRPr="006275D5">
        <w:rPr>
          <w:sz w:val="22"/>
          <w:szCs w:val="22"/>
        </w:rPr>
        <w:br/>
        <w:t xml:space="preserve">No </w:t>
      </w:r>
      <w:proofErr w:type="spellStart"/>
      <w:r w:rsidRPr="006275D5">
        <w:rPr>
          <w:sz w:val="22"/>
          <w:szCs w:val="22"/>
        </w:rPr>
        <w:t>pow’rs</w:t>
      </w:r>
      <w:proofErr w:type="spellEnd"/>
      <w:r w:rsidRPr="006275D5">
        <w:rPr>
          <w:sz w:val="22"/>
          <w:szCs w:val="22"/>
        </w:rPr>
        <w:t xml:space="preserve"> of darkness me molest.</w:t>
      </w:r>
    </w:p>
    <w:p w14:paraId="54EC798D" w14:textId="77777777" w:rsidR="005E7C79" w:rsidRPr="006275D5" w:rsidRDefault="005E7C79" w:rsidP="005E7C79">
      <w:pPr>
        <w:pStyle w:val="Body"/>
        <w:rPr>
          <w:sz w:val="22"/>
          <w:szCs w:val="22"/>
        </w:rPr>
      </w:pPr>
    </w:p>
    <w:p w14:paraId="0F0009C4" w14:textId="77777777" w:rsidR="005E7C79" w:rsidRPr="006275D5" w:rsidRDefault="005E7C79" w:rsidP="005E7C79">
      <w:pPr>
        <w:pStyle w:val="DoxologicalNumberedStanza"/>
        <w:rPr>
          <w:sz w:val="22"/>
          <w:szCs w:val="22"/>
        </w:rPr>
      </w:pPr>
      <w:r w:rsidRPr="006275D5">
        <w:rPr>
          <w:rStyle w:val="LsbSymbol"/>
          <w:sz w:val="22"/>
          <w:szCs w:val="22"/>
        </w:rPr>
        <w:t>D</w:t>
      </w:r>
      <w:r w:rsidRPr="006275D5">
        <w:rPr>
          <w:rStyle w:val="apple-tab-span1"/>
          <w:sz w:val="22"/>
          <w:szCs w:val="22"/>
        </w:rPr>
        <w:tab/>
      </w:r>
      <w:r w:rsidRPr="006275D5">
        <w:rPr>
          <w:rStyle w:val="stanza-number"/>
          <w:sz w:val="22"/>
          <w:szCs w:val="22"/>
        </w:rPr>
        <w:t>6</w:t>
      </w:r>
      <w:r w:rsidRPr="006275D5">
        <w:rPr>
          <w:rStyle w:val="apple-tab-span1"/>
          <w:sz w:val="22"/>
          <w:szCs w:val="22"/>
        </w:rPr>
        <w:tab/>
      </w:r>
      <w:r w:rsidRPr="006275D5">
        <w:rPr>
          <w:sz w:val="22"/>
          <w:szCs w:val="22"/>
        </w:rPr>
        <w:t>Praise God, from whom all blessings flow;</w:t>
      </w:r>
      <w:r w:rsidRPr="006275D5">
        <w:rPr>
          <w:sz w:val="22"/>
          <w:szCs w:val="22"/>
        </w:rPr>
        <w:br/>
        <w:t>Praise Him, all creatures here below;</w:t>
      </w:r>
      <w:r w:rsidRPr="006275D5">
        <w:rPr>
          <w:sz w:val="22"/>
          <w:szCs w:val="22"/>
        </w:rPr>
        <w:br/>
        <w:t xml:space="preserve">Praise Him above, ye </w:t>
      </w:r>
      <w:proofErr w:type="spellStart"/>
      <w:r w:rsidRPr="006275D5">
        <w:rPr>
          <w:sz w:val="22"/>
          <w:szCs w:val="22"/>
        </w:rPr>
        <w:t>heav’nly</w:t>
      </w:r>
      <w:proofErr w:type="spellEnd"/>
      <w:r w:rsidRPr="006275D5">
        <w:rPr>
          <w:sz w:val="22"/>
          <w:szCs w:val="22"/>
        </w:rPr>
        <w:t xml:space="preserve"> host:</w:t>
      </w:r>
      <w:r w:rsidRPr="006275D5">
        <w:rPr>
          <w:sz w:val="22"/>
          <w:szCs w:val="22"/>
        </w:rPr>
        <w:br/>
        <w:t>Praise Father, Son, and Holy Ghost.</w:t>
      </w:r>
    </w:p>
    <w:p w14:paraId="0F835B21" w14:textId="77777777" w:rsidR="005E7C79" w:rsidRDefault="005E7C79" w:rsidP="005E7C79">
      <w:pPr>
        <w:pStyle w:val="Copyright"/>
      </w:pPr>
      <w:r>
        <w:t>Text: Thomas Ken, 1637–1711, alt</w:t>
      </w:r>
      <w:proofErr w:type="gramStart"/>
      <w:r>
        <w:t>.</w:t>
      </w:r>
      <w:proofErr w:type="gramEnd"/>
      <w:r>
        <w:br/>
        <w:t>Tune: Thomas Tallis, c. 1505–1585</w:t>
      </w:r>
      <w:r>
        <w:br/>
        <w:t>Text and tune: Public domain</w:t>
      </w:r>
    </w:p>
    <w:p w14:paraId="3D4BB9EF" w14:textId="77777777" w:rsidR="005E7C79" w:rsidRDefault="005E7C79" w:rsidP="005E7C79">
      <w:pPr>
        <w:pStyle w:val="Body"/>
      </w:pPr>
    </w:p>
    <w:p w14:paraId="5623BC44" w14:textId="77777777" w:rsidR="006275D5" w:rsidRPr="006275D5" w:rsidRDefault="006275D5" w:rsidP="006275D5">
      <w:pPr>
        <w:pStyle w:val="Caption"/>
        <w:rPr>
          <w:sz w:val="24"/>
          <w:szCs w:val="24"/>
        </w:rPr>
      </w:pPr>
      <w:r w:rsidRPr="006275D5">
        <w:rPr>
          <w:rFonts w:ascii="Trebuchet MS" w:hAnsi="Trebuchet MS"/>
          <w:b w:val="0"/>
          <w:i/>
          <w:sz w:val="26"/>
          <w:szCs w:val="26"/>
        </w:rPr>
        <w:lastRenderedPageBreak/>
        <w:t>Hymn</w:t>
      </w:r>
      <w:r w:rsidRPr="006275D5">
        <w:rPr>
          <w:b w:val="0"/>
        </w:rPr>
        <w:t xml:space="preserve">      </w:t>
      </w:r>
      <w:r>
        <w:t xml:space="preserve">                </w:t>
      </w:r>
      <w:r w:rsidRPr="006275D5">
        <w:rPr>
          <w:rFonts w:ascii="Trebuchet MS" w:hAnsi="Trebuchet MS"/>
          <w:i/>
          <w:sz w:val="24"/>
          <w:szCs w:val="24"/>
        </w:rPr>
        <w:t>“Lamb of God”</w:t>
      </w:r>
      <w:r>
        <w:rPr>
          <w:rStyle w:val="apple-tab-span1"/>
        </w:rPr>
        <w:tab/>
      </w:r>
      <w:r w:rsidRPr="006275D5">
        <w:rPr>
          <w:rStyle w:val="Subcaption"/>
          <w:b w:val="0"/>
          <w:bCs w:val="0"/>
          <w:sz w:val="24"/>
          <w:szCs w:val="24"/>
        </w:rPr>
        <w:t># 550</w:t>
      </w:r>
    </w:p>
    <w:p w14:paraId="1F04004C" w14:textId="210C9E47" w:rsidR="006275D5" w:rsidRDefault="006275D5" w:rsidP="005E7C79">
      <w:pPr>
        <w:pStyle w:val="Caption"/>
      </w:pPr>
      <w:r w:rsidRPr="006275D5">
        <w:rPr>
          <w:noProof/>
        </w:rPr>
        <w:drawing>
          <wp:inline distT="0" distB="0" distL="0" distR="0" wp14:anchorId="7C20CD26" wp14:editId="40E88939">
            <wp:extent cx="6210300" cy="1086803"/>
            <wp:effectExtent l="0" t="0" r="0" b="0"/>
            <wp:docPr id="1" name="Picture 1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474752" name="Picture 1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694" cy="109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C1762" w14:textId="0C4FB8A8" w:rsidR="006275D5" w:rsidRDefault="006275D5" w:rsidP="005E7C79">
      <w:pPr>
        <w:pStyle w:val="Caption"/>
      </w:pPr>
      <w:r w:rsidRPr="006275D5">
        <w:rPr>
          <w:noProof/>
        </w:rPr>
        <w:drawing>
          <wp:inline distT="0" distB="0" distL="0" distR="0" wp14:anchorId="696BB223" wp14:editId="718B1758">
            <wp:extent cx="6229350" cy="1349693"/>
            <wp:effectExtent l="0" t="0" r="0" b="3175"/>
            <wp:docPr id="2" name="Picture 1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173969" name="Picture 1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16" cy="135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9F825" w14:textId="6482039B" w:rsidR="006275D5" w:rsidRDefault="006275D5" w:rsidP="005E7C79">
      <w:pPr>
        <w:pStyle w:val="Caption"/>
      </w:pPr>
      <w:r w:rsidRPr="006275D5">
        <w:rPr>
          <w:noProof/>
        </w:rPr>
        <w:drawing>
          <wp:inline distT="0" distB="0" distL="0" distR="0" wp14:anchorId="6AD1315D" wp14:editId="15467AD0">
            <wp:extent cx="6229350" cy="1310759"/>
            <wp:effectExtent l="0" t="0" r="0" b="3810"/>
            <wp:docPr id="3" name="Picture 10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442685" name="Picture 10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118" cy="131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192DD" w14:textId="77859C6A" w:rsidR="006275D5" w:rsidRDefault="006275D5" w:rsidP="005E7C79">
      <w:pPr>
        <w:pStyle w:val="Caption"/>
      </w:pPr>
      <w:r w:rsidRPr="006275D5">
        <w:rPr>
          <w:noProof/>
        </w:rPr>
        <w:drawing>
          <wp:inline distT="0" distB="0" distL="0" distR="0" wp14:anchorId="5BCE7B9A" wp14:editId="68C44217">
            <wp:extent cx="6124575" cy="982484"/>
            <wp:effectExtent l="0" t="0" r="0" b="8255"/>
            <wp:docPr id="4" name="Picture 9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090921" name="Picture 9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13" cy="99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BDF95" w14:textId="77777777" w:rsidR="006275D5" w:rsidRDefault="006275D5" w:rsidP="005E7C79">
      <w:pPr>
        <w:pStyle w:val="Caption"/>
      </w:pPr>
    </w:p>
    <w:p w14:paraId="0BCD32EC" w14:textId="5FB25173" w:rsidR="006275D5" w:rsidRDefault="006275D5" w:rsidP="005E7C79">
      <w:pPr>
        <w:pStyle w:val="Caption"/>
      </w:pPr>
      <w:r w:rsidRPr="006275D5">
        <w:rPr>
          <w:noProof/>
        </w:rPr>
        <w:drawing>
          <wp:inline distT="0" distB="0" distL="0" distR="0" wp14:anchorId="56EB8430" wp14:editId="57F44A27">
            <wp:extent cx="6191250" cy="993180"/>
            <wp:effectExtent l="0" t="0" r="0" b="0"/>
            <wp:docPr id="1792090921" name="Picture 9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090921" name="Picture 9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176" cy="100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A2736CA" w14:textId="77777777" w:rsidR="006275D5" w:rsidRDefault="006275D5" w:rsidP="005E7C79">
      <w:pPr>
        <w:pStyle w:val="Caption"/>
      </w:pPr>
    </w:p>
    <w:p w14:paraId="2360C0A8" w14:textId="09D570A3" w:rsidR="005E7C79" w:rsidRPr="006275D5" w:rsidRDefault="005E7C79" w:rsidP="006275D5">
      <w:pPr>
        <w:pStyle w:val="Image"/>
        <w:ind w:left="0"/>
        <w:rPr>
          <w:sz w:val="22"/>
          <w:szCs w:val="22"/>
        </w:rPr>
      </w:pPr>
    </w:p>
    <w:p w14:paraId="51CBB6D6" w14:textId="77777777" w:rsidR="005E7C79" w:rsidRDefault="005E7C79" w:rsidP="005E7C79">
      <w:pPr>
        <w:pStyle w:val="Copyright"/>
      </w:pPr>
      <w:r>
        <w:t>Text and tune: Twila Paris, 1958</w:t>
      </w:r>
      <w:r>
        <w:br/>
        <w:t>Text and tune: © 1985 Straightway Music, admin. EMI. Used by permission: LSB Hymn License no. 110003344</w:t>
      </w:r>
    </w:p>
    <w:p w14:paraId="0F32065D" w14:textId="77777777" w:rsidR="005E7C79" w:rsidRDefault="005E7C79" w:rsidP="005E7C79">
      <w:pPr>
        <w:pStyle w:val="Body"/>
      </w:pPr>
    </w:p>
    <w:p w14:paraId="32D42A2A" w14:textId="77777777" w:rsidR="00B56AF2" w:rsidRDefault="00B56AF2"/>
    <w:sectPr w:rsidR="00B56AF2" w:rsidSect="006275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SBSymbol">
    <w:panose1 w:val="050A00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79"/>
    <w:rsid w:val="005E7C79"/>
    <w:rsid w:val="0061630E"/>
    <w:rsid w:val="006275D5"/>
    <w:rsid w:val="00B5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E754"/>
  <w15:chartTrackingRefBased/>
  <w15:docId w15:val="{6EC83088-DEFE-4073-A0C0-3FB44758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semiHidden/>
    <w:rsid w:val="005E7C79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Arial" w:eastAsia="Times New Roman" w:hAnsi="Arial" w:cs="Arial"/>
      <w:color w:val="000000"/>
      <w:kern w:val="0"/>
      <w:sz w:val="21"/>
      <w:szCs w:val="21"/>
      <w14:ligatures w14:val="none"/>
    </w:rPr>
  </w:style>
  <w:style w:type="paragraph" w:styleId="Caption">
    <w:name w:val="caption"/>
    <w:basedOn w:val="Normal"/>
    <w:uiPriority w:val="35"/>
    <w:qFormat/>
    <w:rsid w:val="005E7C79"/>
    <w:pPr>
      <w:keepNext/>
      <w:tabs>
        <w:tab w:val="right" w:pos="6480"/>
      </w:tabs>
      <w:spacing w:after="0" w:line="240" w:lineRule="auto"/>
    </w:pPr>
    <w:rPr>
      <w:rFonts w:ascii="Arial" w:eastAsia="Times New Roman" w:hAnsi="Arial" w:cs="Arial"/>
      <w:b/>
      <w:bCs/>
      <w:color w:val="000000"/>
      <w:kern w:val="0"/>
      <w14:ligatures w14:val="none"/>
    </w:rPr>
  </w:style>
  <w:style w:type="paragraph" w:customStyle="1" w:styleId="Copyright">
    <w:name w:val="Copyright"/>
    <w:basedOn w:val="Normal"/>
    <w:rsid w:val="005E7C79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Trebuchet MS" w:eastAsia="Times New Roman" w:hAnsi="Trebuchet MS" w:cs="Arial"/>
      <w:color w:val="000000"/>
      <w:kern w:val="0"/>
      <w:sz w:val="10"/>
      <w:szCs w:val="10"/>
      <w14:ligatures w14:val="none"/>
    </w:rPr>
  </w:style>
  <w:style w:type="paragraph" w:customStyle="1" w:styleId="Image">
    <w:name w:val="Image"/>
    <w:basedOn w:val="Normal"/>
    <w:rsid w:val="005E7C79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Arial" w:eastAsia="Times New Roman" w:hAnsi="Arial" w:cs="Arial"/>
      <w:color w:val="000000"/>
      <w:kern w:val="0"/>
      <w:sz w:val="21"/>
      <w:szCs w:val="21"/>
      <w14:ligatures w14:val="none"/>
    </w:rPr>
  </w:style>
  <w:style w:type="paragraph" w:customStyle="1" w:styleId="NumberedStanza">
    <w:name w:val="Numbered Stanza"/>
    <w:basedOn w:val="Normal"/>
    <w:rsid w:val="005E7C79"/>
    <w:pPr>
      <w:tabs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1140" w:hanging="420"/>
    </w:pPr>
    <w:rPr>
      <w:rFonts w:ascii="Arial" w:eastAsia="Times New Roman" w:hAnsi="Arial" w:cs="Arial"/>
      <w:color w:val="000000"/>
      <w:kern w:val="0"/>
      <w:sz w:val="21"/>
      <w:szCs w:val="21"/>
      <w14:ligatures w14:val="none"/>
    </w:rPr>
  </w:style>
  <w:style w:type="character" w:customStyle="1" w:styleId="Subcaption">
    <w:name w:val="Subcaption"/>
    <w:basedOn w:val="DefaultParagraphFont"/>
    <w:rsid w:val="005E7C79"/>
    <w:rPr>
      <w:rFonts w:ascii="Trebuchet MS" w:hAnsi="Trebuchet MS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tab-span1">
    <w:name w:val="apple-tab-span1"/>
    <w:basedOn w:val="DefaultParagraphFont"/>
    <w:semiHidden/>
    <w:rsid w:val="005E7C79"/>
    <w:rPr>
      <w:strike w:val="0"/>
      <w:dstrike w:val="0"/>
      <w:u w:val="none"/>
      <w:effect w:val="none"/>
    </w:rPr>
  </w:style>
  <w:style w:type="character" w:customStyle="1" w:styleId="stanza-number">
    <w:name w:val="stanza-number"/>
    <w:basedOn w:val="DefaultParagraphFont"/>
    <w:rsid w:val="005E7C79"/>
  </w:style>
  <w:style w:type="paragraph" w:customStyle="1" w:styleId="DoxologicalNumberedStanza">
    <w:name w:val="Doxological Numbered Stanza"/>
    <w:basedOn w:val="Normal"/>
    <w:rsid w:val="005E7C79"/>
    <w:pPr>
      <w:tabs>
        <w:tab w:val="left" w:pos="72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1140" w:hanging="630"/>
    </w:pPr>
    <w:rPr>
      <w:rFonts w:ascii="Arial" w:eastAsia="Times New Roman" w:hAnsi="Arial" w:cs="Arial"/>
      <w:color w:val="000000"/>
      <w:kern w:val="0"/>
      <w:sz w:val="21"/>
      <w:szCs w:val="21"/>
      <w14:ligatures w14:val="none"/>
    </w:rPr>
  </w:style>
  <w:style w:type="character" w:customStyle="1" w:styleId="LsbSymbol">
    <w:name w:val="Lsb Symbol"/>
    <w:basedOn w:val="DefaultParagraphFont"/>
    <w:rsid w:val="005E7C79"/>
    <w:rPr>
      <w:rFonts w:ascii="LSBSymbol" w:hAnsi="LSBSymbol" w:hint="default"/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Roeglin</dc:creator>
  <cp:keywords/>
  <dc:description/>
  <cp:lastModifiedBy>Paula Bossaller</cp:lastModifiedBy>
  <cp:revision>3</cp:revision>
  <dcterms:created xsi:type="dcterms:W3CDTF">2024-02-19T14:43:00Z</dcterms:created>
  <dcterms:modified xsi:type="dcterms:W3CDTF">2024-02-19T14:59:00Z</dcterms:modified>
</cp:coreProperties>
</file>